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AC3BA3" w:rsidRDefault="00D25C0C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E4298" w:rsidRDefault="00AE429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E4298" w:rsidRDefault="00AE429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AC3BA3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AC3BA3" w:rsidRDefault="00D25C0C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fldChar w:fldCharType="begin"/>
      </w:r>
      <w:r w:rsidR="00EC5F37" w:rsidRPr="00AC3BA3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AC3BA3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AC3BA3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3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AC3BA3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11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16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16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18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D25C0C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18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AC3BA3" w:rsidRDefault="00D25C0C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AC3BA3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AC3BA3">
        <w:rPr>
          <w:rFonts w:ascii="Tahoma" w:hAnsi="Tahoma" w:cs="Tahoma"/>
          <w:sz w:val="20"/>
          <w:szCs w:val="20"/>
        </w:rPr>
        <w:t xml:space="preserve"> </w:t>
      </w:r>
    </w:p>
    <w:p w:rsidR="009619C9" w:rsidRPr="00AC3BA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color w:val="FF0000"/>
          <w:sz w:val="20"/>
          <w:szCs w:val="20"/>
        </w:rPr>
      </w:pPr>
      <w:r w:rsidRPr="00AC3BA3">
        <w:rPr>
          <w:rFonts w:ascii="Tahoma" w:hAnsi="Tahoma" w:cs="Tahoma"/>
          <w:color w:val="FF0000"/>
          <w:sz w:val="20"/>
          <w:szCs w:val="20"/>
        </w:rPr>
        <w:t>Непосредственно перед подачей заявки Участник должен разделить подготовлен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ные документы на отдельные папки: первую папку, вторую папку</w:t>
      </w:r>
      <w:r w:rsidRPr="00AC3BA3">
        <w:rPr>
          <w:rFonts w:ascii="Tahoma" w:hAnsi="Tahoma" w:cs="Tahoma"/>
          <w:color w:val="FF0000"/>
          <w:sz w:val="20"/>
          <w:szCs w:val="20"/>
        </w:rPr>
        <w:t xml:space="preserve"> и 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третью папку (</w:t>
      </w:r>
      <w:r w:rsidRPr="00AC3BA3">
        <w:rPr>
          <w:rFonts w:ascii="Tahoma" w:hAnsi="Tahoma" w:cs="Tahoma"/>
          <w:color w:val="FF0000"/>
          <w:sz w:val="20"/>
          <w:szCs w:val="20"/>
        </w:rPr>
        <w:t>ценовое предложение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)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. Перечень </w:t>
      </w:r>
      <w:r w:rsidR="009619C9" w:rsidRPr="00AC3BA3">
        <w:rPr>
          <w:rFonts w:ascii="Tahoma" w:hAnsi="Tahoma" w:cs="Tahoma"/>
          <w:b/>
          <w:color w:val="FF0000"/>
          <w:sz w:val="20"/>
          <w:szCs w:val="20"/>
          <w:u w:val="single"/>
        </w:rPr>
        <w:t>обязательных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 документов</w:t>
      </w:r>
      <w:r w:rsidRPr="00AC3BA3">
        <w:rPr>
          <w:rFonts w:ascii="Tahoma" w:hAnsi="Tahoma" w:cs="Tahoma"/>
          <w:color w:val="FF0000"/>
          <w:sz w:val="20"/>
          <w:szCs w:val="20"/>
        </w:rPr>
        <w:t xml:space="preserve">, входящих в каждую из частей, 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приведен ниже. </w:t>
      </w:r>
    </w:p>
    <w:p w:rsidR="009619C9" w:rsidRPr="00AC3BA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AC3BA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AC3BA3">
        <w:rPr>
          <w:rFonts w:ascii="Tahoma" w:hAnsi="Tahoma" w:cs="Tahoma"/>
          <w:sz w:val="20"/>
          <w:szCs w:val="20"/>
        </w:rPr>
        <w:t xml:space="preserve">вправе вложить в каждую из </w:t>
      </w:r>
      <w:r w:rsidR="00D468C0" w:rsidRPr="00AC3BA3">
        <w:rPr>
          <w:rFonts w:ascii="Tahoma" w:hAnsi="Tahoma" w:cs="Tahoma"/>
          <w:sz w:val="20"/>
          <w:szCs w:val="20"/>
        </w:rPr>
        <w:t xml:space="preserve">папок </w:t>
      </w:r>
      <w:r w:rsidR="00972DFC" w:rsidRPr="00AC3BA3">
        <w:rPr>
          <w:rFonts w:ascii="Tahoma" w:hAnsi="Tahoma" w:cs="Tahoma"/>
          <w:sz w:val="20"/>
          <w:szCs w:val="20"/>
        </w:rPr>
        <w:t xml:space="preserve">заявки дополнительные документы, отражающие суть заявки, при </w:t>
      </w:r>
      <w:r w:rsidR="00D0132E" w:rsidRPr="00AC3BA3">
        <w:rPr>
          <w:rFonts w:ascii="Tahoma" w:hAnsi="Tahoma" w:cs="Tahoma"/>
          <w:sz w:val="20"/>
          <w:szCs w:val="20"/>
        </w:rPr>
        <w:t>соблюдении следующих требований.</w:t>
      </w:r>
    </w:p>
    <w:p w:rsidR="003E26B6" w:rsidRPr="00AC3BA3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3E26B6" w:rsidRPr="00AC3BA3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3E26B6" w:rsidRPr="00AC3BA3" w:rsidRDefault="003E26B6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br w:type="page"/>
      </w:r>
    </w:p>
    <w:p w:rsidR="00D0132E" w:rsidRPr="00AC3BA3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bCs/>
                <w:sz w:val="20"/>
                <w:szCs w:val="20"/>
              </w:rPr>
              <w:t>/п</w:t>
            </w:r>
          </w:p>
        </w:tc>
        <w:tc>
          <w:tcPr>
            <w:tcW w:w="9355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AC3BA3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 xml:space="preserve">Первая </w:t>
            </w:r>
            <w:r w:rsidR="00D0132E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папка</w:t>
            </w: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: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C61EFF" w:rsidRPr="00AC3BA3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AC3BA3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AC3BA3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AC3BA3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AC3BA3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AC3BA3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AC3BA3" w:rsidTr="007E1AF6">
        <w:trPr>
          <w:trHeight w:val="322"/>
          <w:jc w:val="center"/>
        </w:trPr>
        <w:tc>
          <w:tcPr>
            <w:tcW w:w="851" w:type="dxa"/>
          </w:tcPr>
          <w:p w:rsidR="00E30C94" w:rsidRPr="00AC3BA3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F427E0" w:rsidRPr="00AC3BA3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AC3BA3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AC3BA3" w:rsidTr="00E30C94">
        <w:trPr>
          <w:trHeight w:val="323"/>
          <w:jc w:val="center"/>
        </w:trPr>
        <w:tc>
          <w:tcPr>
            <w:tcW w:w="851" w:type="dxa"/>
          </w:tcPr>
          <w:p w:rsidR="001C5DA8" w:rsidRPr="00AC3BA3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1C5DA8" w:rsidRPr="00AC3BA3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AC3BA3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AC3BA3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Вторая папка</w:t>
            </w:r>
            <w:r w:rsidR="007E1AF6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 xml:space="preserve">: 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AC3BA3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B666A9" w:rsidRPr="00AC3BA3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AC3BA3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AC3BA3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AC3BA3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AC3BA3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AC3BA3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000820" w:rsidP="00D4571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</w:t>
            </w:r>
            <w:r w:rsidR="00D468C0" w:rsidRPr="00AC3BA3">
              <w:rPr>
                <w:rFonts w:ascii="Tahoma" w:hAnsi="Tahoma" w:cs="Tahoma"/>
                <w:sz w:val="20"/>
                <w:szCs w:val="20"/>
              </w:rPr>
              <w:t>м отбора согласно Приложению 4.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документов </w:t>
            </w:r>
            <w:r w:rsidR="00D45718"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 «EXCEL» или «</w:t>
            </w:r>
            <w:proofErr w:type="spellStart"/>
            <w:r w:rsidR="00D45718" w:rsidRPr="00AC3BA3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D45718" w:rsidRPr="00AC3BA3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«PDF»), </w:t>
            </w:r>
            <w:r w:rsidRPr="00AC3BA3">
              <w:rPr>
                <w:rFonts w:ascii="Tahoma" w:hAnsi="Tahoma" w:cs="Tahoma"/>
                <w:sz w:val="20"/>
                <w:szCs w:val="20"/>
              </w:rPr>
              <w:t>подтверждающи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х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AC3BA3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Третья папк</w:t>
            </w:r>
            <w:proofErr w:type="gramStart"/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а-</w:t>
            </w:r>
            <w:proofErr w:type="gramEnd"/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 xml:space="preserve"> </w:t>
            </w:r>
            <w:r w:rsidR="007E1AF6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  <w:lang/>
              </w:rPr>
              <w:t>Ценовое предложение: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AC3BA3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AC3BA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AC3BA3" w:rsidTr="007E1AF6">
        <w:trPr>
          <w:trHeight w:val="322"/>
          <w:jc w:val="center"/>
        </w:trPr>
        <w:tc>
          <w:tcPr>
            <w:tcW w:w="851" w:type="dxa"/>
          </w:tcPr>
          <w:p w:rsidR="00E30C94" w:rsidRPr="00AC3BA3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AC3BA3" w:rsidRDefault="001576E5" w:rsidP="00D468C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Опись документов, входящих в</w:t>
            </w:r>
            <w:r w:rsidR="00D468C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три папки</w:t>
            </w:r>
            <w:r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по форме 1 настоящего Приложения в формате «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>PDF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».</w:t>
            </w:r>
          </w:p>
        </w:tc>
      </w:tr>
    </w:tbl>
    <w:p w:rsidR="00EC5F37" w:rsidRPr="00AC3BA3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AC3BA3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AC3BA3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AC3BA3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AC3BA3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D25C0C" w:rsidRPr="00AC3BA3">
        <w:rPr>
          <w:rFonts w:ascii="Tahoma" w:hAnsi="Tahoma" w:cs="Tahoma"/>
          <w:sz w:val="20"/>
          <w:szCs w:val="20"/>
        </w:rPr>
        <w:fldChar w:fldCharType="begin"/>
      </w:r>
      <w:r w:rsidR="00F013F8" w:rsidRPr="00AC3BA3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D25C0C" w:rsidRPr="00AC3BA3">
        <w:rPr>
          <w:rFonts w:ascii="Tahoma" w:hAnsi="Tahoma" w:cs="Tahoma"/>
          <w:sz w:val="20"/>
          <w:szCs w:val="20"/>
        </w:rPr>
        <w:fldChar w:fldCharType="separate"/>
      </w:r>
      <w:r w:rsidR="0075568D" w:rsidRPr="00AC3BA3">
        <w:rPr>
          <w:rFonts w:ascii="Tahoma" w:hAnsi="Tahoma" w:cs="Tahoma"/>
          <w:noProof/>
          <w:sz w:val="20"/>
          <w:szCs w:val="20"/>
        </w:rPr>
        <w:t>1</w:t>
      </w:r>
      <w:r w:rsidR="00D25C0C" w:rsidRPr="00AC3BA3">
        <w:rPr>
          <w:rFonts w:ascii="Tahoma" w:hAnsi="Tahoma" w:cs="Tahoma"/>
          <w:noProof/>
          <w:sz w:val="20"/>
          <w:szCs w:val="20"/>
        </w:rPr>
        <w:fldChar w:fldCharType="end"/>
      </w:r>
      <w:r w:rsidRPr="00AC3BA3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AC3BA3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AC3BA3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AC3BA3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</w:p>
    <w:p w:rsidR="000876E2" w:rsidRPr="00AC3BA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AC3BA3">
        <w:rPr>
          <w:rFonts w:ascii="Tahoma" w:hAnsi="Tahoma" w:cs="Tahoma"/>
          <w:b/>
          <w:color w:val="FF0000"/>
          <w:sz w:val="20"/>
          <w:szCs w:val="20"/>
        </w:rPr>
        <w:t>трех папок в составе заявки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AC3BA3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Участник</w:t>
      </w:r>
      <w:r w:rsidR="001576E5" w:rsidRPr="00AC3BA3">
        <w:rPr>
          <w:rFonts w:ascii="Tahoma" w:hAnsi="Tahoma" w:cs="Tahoma"/>
          <w:sz w:val="20"/>
          <w:szCs w:val="20"/>
        </w:rPr>
        <w:t>, ИНН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191626" w:rsidRPr="00AC3BA3">
        <w:rPr>
          <w:rFonts w:ascii="Tahoma" w:hAnsi="Tahoma" w:cs="Tahoma"/>
          <w:sz w:val="20"/>
          <w:szCs w:val="20"/>
        </w:rPr>
        <w:t xml:space="preserve">  </w:t>
      </w:r>
      <w:r w:rsidR="001576E5" w:rsidRPr="00AC3BA3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AC3BA3">
        <w:rPr>
          <w:rFonts w:ascii="Tahoma" w:hAnsi="Tahoma" w:cs="Tahoma"/>
          <w:sz w:val="20"/>
          <w:szCs w:val="20"/>
        </w:rPr>
        <w:t>закупке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AC3BA3">
        <w:rPr>
          <w:rFonts w:ascii="Tahoma" w:hAnsi="Tahoma" w:cs="Tahoma"/>
          <w:sz w:val="20"/>
          <w:szCs w:val="20"/>
        </w:rPr>
        <w:t>на</w:t>
      </w:r>
      <w:proofErr w:type="gramEnd"/>
      <w:r w:rsidRPr="00AC3BA3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AC3BA3">
        <w:rPr>
          <w:rFonts w:ascii="Tahoma" w:hAnsi="Tahoma" w:cs="Tahoma"/>
          <w:sz w:val="20"/>
          <w:szCs w:val="20"/>
        </w:rPr>
        <w:t>______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AC3BA3">
        <w:rPr>
          <w:rFonts w:ascii="Tahoma" w:hAnsi="Tahoma" w:cs="Tahoma"/>
          <w:sz w:val="20"/>
          <w:szCs w:val="20"/>
        </w:rPr>
        <w:t>: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AC3BA3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 п\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AC3BA3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AC3BA3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AC3BA3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AC3BA3">
              <w:rPr>
                <w:rFonts w:ascii="Tahoma" w:hAnsi="Tahoma" w:cs="Tahoma"/>
                <w:sz w:val="20"/>
                <w:szCs w:val="20"/>
              </w:rPr>
              <w:t>-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AC3BA3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AC3BA3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(с __по __)</w:t>
            </w: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AC3BA3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AC3BA3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AC3BA3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AC3BA3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AC3BA3">
        <w:rPr>
          <w:rFonts w:ascii="Tahoma" w:hAnsi="Tahoma" w:cs="Tahoma"/>
          <w:sz w:val="20"/>
          <w:szCs w:val="20"/>
        </w:rPr>
        <w:br w:type="page"/>
      </w: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AC3BA3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AC3BA3">
        <w:rPr>
          <w:rFonts w:ascii="Tahoma" w:hAnsi="Tahoma" w:cs="Tahoma"/>
          <w:sz w:val="20"/>
          <w:szCs w:val="20"/>
        </w:rPr>
        <w:t>(</w:t>
      </w:r>
      <w:bookmarkEnd w:id="27"/>
      <w:r w:rsidRPr="00AC3BA3">
        <w:rPr>
          <w:rFonts w:ascii="Tahoma" w:hAnsi="Tahoma" w:cs="Tahoma"/>
          <w:sz w:val="20"/>
          <w:szCs w:val="20"/>
        </w:rPr>
        <w:t xml:space="preserve">форма </w:t>
      </w:r>
      <w:r w:rsidR="00D25C0C" w:rsidRPr="00AC3BA3">
        <w:rPr>
          <w:rFonts w:ascii="Tahoma" w:hAnsi="Tahoma" w:cs="Tahoma"/>
          <w:sz w:val="20"/>
          <w:szCs w:val="20"/>
        </w:rPr>
        <w:fldChar w:fldCharType="begin"/>
      </w:r>
      <w:r w:rsidR="00F013F8" w:rsidRPr="00AC3BA3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D25C0C" w:rsidRPr="00AC3BA3">
        <w:rPr>
          <w:rFonts w:ascii="Tahoma" w:hAnsi="Tahoma" w:cs="Tahoma"/>
          <w:sz w:val="20"/>
          <w:szCs w:val="20"/>
        </w:rPr>
        <w:fldChar w:fldCharType="separate"/>
      </w:r>
      <w:r w:rsidR="0075568D" w:rsidRPr="00AC3BA3">
        <w:rPr>
          <w:rFonts w:ascii="Tahoma" w:hAnsi="Tahoma" w:cs="Tahoma"/>
          <w:noProof/>
          <w:sz w:val="20"/>
          <w:szCs w:val="20"/>
        </w:rPr>
        <w:t>2</w:t>
      </w:r>
      <w:r w:rsidR="00D25C0C" w:rsidRPr="00AC3BA3">
        <w:rPr>
          <w:rFonts w:ascii="Tahoma" w:hAnsi="Tahoma" w:cs="Tahoma"/>
          <w:noProof/>
          <w:sz w:val="20"/>
          <w:szCs w:val="20"/>
        </w:rPr>
        <w:fldChar w:fldCharType="end"/>
      </w:r>
      <w:r w:rsidRPr="00AC3BA3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AC3BA3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AC3BA3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AC3BA3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AC3BA3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окументацию</w:t>
      </w:r>
      <w:r w:rsidR="00C22E8E" w:rsidRPr="00AC3BA3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AC3BA3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AC3BA3">
        <w:rPr>
          <w:rFonts w:ascii="Tahoma" w:hAnsi="Tahoma" w:cs="Tahoma"/>
          <w:sz w:val="20"/>
          <w:szCs w:val="20"/>
        </w:rPr>
        <w:t>, и </w:t>
      </w:r>
      <w:r w:rsidR="00DF08F9" w:rsidRPr="00AC3BA3">
        <w:rPr>
          <w:rFonts w:ascii="Tahoma" w:hAnsi="Tahoma" w:cs="Tahoma"/>
          <w:sz w:val="20"/>
          <w:szCs w:val="20"/>
        </w:rPr>
        <w:t xml:space="preserve">безоговорочно </w:t>
      </w:r>
      <w:r w:rsidRPr="00AC3BA3">
        <w:rPr>
          <w:rFonts w:ascii="Tahoma" w:hAnsi="Tahoma" w:cs="Tahoma"/>
          <w:sz w:val="20"/>
          <w:szCs w:val="20"/>
        </w:rPr>
        <w:t>принима</w:t>
      </w:r>
      <w:r w:rsidR="005155FE" w:rsidRPr="00AC3BA3">
        <w:rPr>
          <w:rFonts w:ascii="Tahoma" w:hAnsi="Tahoma" w:cs="Tahoma"/>
          <w:sz w:val="20"/>
          <w:szCs w:val="20"/>
        </w:rPr>
        <w:t>ем</w:t>
      </w:r>
      <w:r w:rsidRPr="00AC3BA3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AC3BA3">
        <w:rPr>
          <w:rFonts w:ascii="Tahoma" w:hAnsi="Tahoma" w:cs="Tahoma"/>
          <w:sz w:val="20"/>
          <w:szCs w:val="20"/>
        </w:rPr>
        <w:t>проведения закупки</w:t>
      </w:r>
      <w:r w:rsidRPr="00AC3BA3">
        <w:rPr>
          <w:rFonts w:ascii="Tahoma" w:hAnsi="Tahoma" w:cs="Tahoma"/>
          <w:sz w:val="20"/>
          <w:szCs w:val="20"/>
        </w:rPr>
        <w:t>,</w:t>
      </w:r>
    </w:p>
    <w:p w:rsidR="00EC5F37" w:rsidRPr="00AC3BA3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AC3BA3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AC3BA3">
        <w:rPr>
          <w:rFonts w:ascii="Tahoma" w:hAnsi="Tahoma" w:cs="Tahoma"/>
          <w:sz w:val="20"/>
          <w:szCs w:val="20"/>
        </w:rPr>
        <w:t xml:space="preserve">ием, </w:t>
      </w:r>
      <w:r w:rsidR="00A5091D" w:rsidRPr="00AC3BA3">
        <w:rPr>
          <w:rFonts w:ascii="Tahoma" w:hAnsi="Tahoma" w:cs="Tahoma"/>
          <w:sz w:val="20"/>
          <w:szCs w:val="20"/>
        </w:rPr>
        <w:t>Календарным г</w:t>
      </w:r>
      <w:r w:rsidR="000F23B5" w:rsidRPr="00AC3BA3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AC3BA3">
        <w:rPr>
          <w:rFonts w:ascii="Tahoma" w:hAnsi="Tahoma" w:cs="Tahoma"/>
          <w:sz w:val="20"/>
          <w:szCs w:val="20"/>
        </w:rPr>
        <w:t>Коммерческим предложением</w:t>
      </w:r>
      <w:r w:rsidRPr="00AC3BA3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AC3BA3">
        <w:rPr>
          <w:rFonts w:ascii="Tahoma" w:hAnsi="Tahoma" w:cs="Tahoma"/>
          <w:sz w:val="20"/>
          <w:szCs w:val="20"/>
        </w:rPr>
        <w:t>, с проектом договора</w:t>
      </w:r>
      <w:r w:rsidRPr="00AC3BA3">
        <w:rPr>
          <w:rFonts w:ascii="Tahoma" w:hAnsi="Tahoma" w:cs="Tahoma"/>
          <w:sz w:val="20"/>
          <w:szCs w:val="20"/>
        </w:rPr>
        <w:t xml:space="preserve"> и </w:t>
      </w:r>
      <w:r w:rsidR="000C58CD" w:rsidRPr="00AC3BA3">
        <w:rPr>
          <w:rFonts w:ascii="Tahoma" w:hAnsi="Tahoma" w:cs="Tahoma"/>
          <w:sz w:val="20"/>
          <w:szCs w:val="20"/>
        </w:rPr>
        <w:t>т</w:t>
      </w:r>
      <w:r w:rsidR="00A5772B" w:rsidRPr="00AC3BA3">
        <w:rPr>
          <w:rFonts w:ascii="Tahoma" w:hAnsi="Tahoma" w:cs="Tahoma"/>
          <w:sz w:val="20"/>
          <w:szCs w:val="20"/>
        </w:rPr>
        <w:t>ехнически</w:t>
      </w:r>
      <w:r w:rsidR="000C58CD" w:rsidRPr="00AC3BA3">
        <w:rPr>
          <w:rFonts w:ascii="Tahoma" w:hAnsi="Tahoma" w:cs="Tahoma"/>
          <w:sz w:val="20"/>
          <w:szCs w:val="20"/>
        </w:rPr>
        <w:t>ми</w:t>
      </w:r>
      <w:r w:rsidR="00A5772B" w:rsidRPr="00AC3BA3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AC3BA3">
        <w:rPr>
          <w:rFonts w:ascii="Tahoma" w:hAnsi="Tahoma" w:cs="Tahoma"/>
          <w:sz w:val="20"/>
          <w:szCs w:val="20"/>
        </w:rPr>
        <w:t>ми</w:t>
      </w:r>
      <w:r w:rsidR="00A5772B" w:rsidRPr="00AC3BA3">
        <w:rPr>
          <w:rFonts w:ascii="Tahoma" w:hAnsi="Tahoma" w:cs="Tahoma"/>
          <w:sz w:val="20"/>
          <w:szCs w:val="20"/>
        </w:rPr>
        <w:t xml:space="preserve"> Заказчика</w:t>
      </w:r>
      <w:r w:rsidRPr="00AC3BA3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AC3BA3">
        <w:rPr>
          <w:rFonts w:ascii="Tahoma" w:hAnsi="Tahoma" w:cs="Tahoma"/>
          <w:sz w:val="20"/>
          <w:szCs w:val="20"/>
        </w:rPr>
        <w:t>продукции</w:t>
      </w:r>
      <w:r w:rsidRPr="00AC3BA3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AC3BA3">
        <w:rPr>
          <w:rFonts w:ascii="Tahoma" w:hAnsi="Tahoma" w:cs="Tahoma"/>
          <w:sz w:val="20"/>
          <w:szCs w:val="20"/>
        </w:rPr>
        <w:t>поставляемую продукцию</w:t>
      </w:r>
      <w:r w:rsidRPr="00AC3BA3">
        <w:rPr>
          <w:rFonts w:ascii="Tahoma" w:hAnsi="Tahoma" w:cs="Tahoma"/>
          <w:sz w:val="20"/>
          <w:szCs w:val="20"/>
        </w:rPr>
        <w:t>, котор</w:t>
      </w:r>
      <w:r w:rsidR="00A5772B" w:rsidRPr="00AC3BA3">
        <w:rPr>
          <w:rFonts w:ascii="Tahoma" w:hAnsi="Tahoma" w:cs="Tahoma"/>
          <w:sz w:val="20"/>
          <w:szCs w:val="20"/>
        </w:rPr>
        <w:t>ая</w:t>
      </w:r>
      <w:r w:rsidRPr="00AC3BA3">
        <w:rPr>
          <w:rFonts w:ascii="Tahoma" w:hAnsi="Tahoma" w:cs="Tahoma"/>
          <w:sz w:val="20"/>
          <w:szCs w:val="20"/>
        </w:rPr>
        <w:t xml:space="preserve"> должн</w:t>
      </w:r>
      <w:r w:rsidR="00A5772B" w:rsidRPr="00AC3BA3">
        <w:rPr>
          <w:rFonts w:ascii="Tahoma" w:hAnsi="Tahoma" w:cs="Tahoma"/>
          <w:sz w:val="20"/>
          <w:szCs w:val="20"/>
        </w:rPr>
        <w:t>а</w:t>
      </w:r>
      <w:r w:rsidRPr="00AC3BA3">
        <w:rPr>
          <w:rFonts w:ascii="Tahoma" w:hAnsi="Tahoma" w:cs="Tahoma"/>
          <w:sz w:val="20"/>
          <w:szCs w:val="20"/>
        </w:rPr>
        <w:t xml:space="preserve"> быть </w:t>
      </w:r>
      <w:r w:rsidR="00A5772B" w:rsidRPr="00AC3BA3">
        <w:rPr>
          <w:rFonts w:ascii="Tahoma" w:hAnsi="Tahoma" w:cs="Tahoma"/>
          <w:sz w:val="20"/>
          <w:szCs w:val="20"/>
        </w:rPr>
        <w:t>поставлена</w:t>
      </w:r>
      <w:r w:rsidRPr="00AC3BA3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>, данн</w:t>
      </w:r>
      <w:r w:rsidR="00FC322F" w:rsidRPr="00AC3BA3">
        <w:rPr>
          <w:rFonts w:ascii="Tahoma" w:hAnsi="Tahoma" w:cs="Tahoma"/>
          <w:sz w:val="20"/>
          <w:szCs w:val="20"/>
        </w:rPr>
        <w:t>ая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FC322F" w:rsidRPr="00AC3BA3">
        <w:rPr>
          <w:rFonts w:ascii="Tahoma" w:hAnsi="Tahoma" w:cs="Tahoma"/>
          <w:sz w:val="20"/>
          <w:szCs w:val="20"/>
        </w:rPr>
        <w:t>продукция</w:t>
      </w:r>
      <w:r w:rsidRPr="00AC3BA3">
        <w:rPr>
          <w:rFonts w:ascii="Tahoma" w:hAnsi="Tahoma" w:cs="Tahoma"/>
          <w:sz w:val="20"/>
          <w:szCs w:val="20"/>
        </w:rPr>
        <w:t xml:space="preserve"> буд</w:t>
      </w:r>
      <w:r w:rsidR="00FC322F" w:rsidRPr="00AC3BA3">
        <w:rPr>
          <w:rFonts w:ascii="Tahoma" w:hAnsi="Tahoma" w:cs="Tahoma"/>
          <w:sz w:val="20"/>
          <w:szCs w:val="20"/>
        </w:rPr>
        <w:t>е</w:t>
      </w:r>
      <w:r w:rsidRPr="00AC3BA3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AC3BA3">
        <w:rPr>
          <w:rFonts w:ascii="Tahoma" w:hAnsi="Tahoma" w:cs="Tahoma"/>
          <w:sz w:val="20"/>
          <w:szCs w:val="20"/>
        </w:rPr>
        <w:t>поставлена Заказчику</w:t>
      </w:r>
      <w:r w:rsidRPr="00AC3BA3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AC3BA3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AC3BA3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оговора.</w:t>
      </w:r>
      <w:proofErr w:type="gramEnd"/>
    </w:p>
    <w:p w:rsidR="005155FE" w:rsidRPr="00AC3BA3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AC3BA3">
        <w:rPr>
          <w:rFonts w:ascii="Tahoma" w:hAnsi="Tahoma" w:cs="Tahoma"/>
          <w:sz w:val="20"/>
          <w:szCs w:val="20"/>
        </w:rPr>
        <w:t>,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AC3BA3">
        <w:rPr>
          <w:rFonts w:ascii="Tahoma" w:hAnsi="Tahoma" w:cs="Tahoma"/>
          <w:sz w:val="20"/>
          <w:szCs w:val="20"/>
        </w:rPr>
        <w:t>поставить продукцию</w:t>
      </w:r>
      <w:r w:rsidRPr="00AC3BA3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AC3BA3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AC3BA3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AC3BA3">
        <w:rPr>
          <w:rFonts w:ascii="Tahoma" w:hAnsi="Tahoma" w:cs="Tahoma"/>
          <w:sz w:val="20"/>
          <w:szCs w:val="20"/>
        </w:rPr>
        <w:t>согласно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</w:t>
      </w:r>
      <w:r w:rsidR="001C3413" w:rsidRPr="00AC3BA3">
        <w:rPr>
          <w:rFonts w:ascii="Tahoma" w:hAnsi="Tahoma" w:cs="Tahoma"/>
          <w:sz w:val="20"/>
          <w:szCs w:val="20"/>
        </w:rPr>
        <w:t>нашей 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AC3BA3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AC3BA3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AC3BA3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AC3BA3">
        <w:rPr>
          <w:rFonts w:ascii="Tahoma" w:hAnsi="Tahoma" w:cs="Tahoma"/>
          <w:sz w:val="20"/>
          <w:szCs w:val="20"/>
        </w:rPr>
        <w:t>.</w:t>
      </w:r>
    </w:p>
    <w:p w:rsidR="00AA515D" w:rsidRPr="00AC3BA3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AC3BA3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AC3BA3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AC3BA3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AC3BA3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AC3BA3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AC3BA3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AC3BA3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AC3BA3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AC3BA3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AC3BA3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AC3BA3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AC3BA3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AC3BA3">
        <w:rPr>
          <w:rFonts w:ascii="Tahoma" w:hAnsi="Tahoma" w:cs="Tahoma"/>
          <w:snapToGrid w:val="0"/>
          <w:szCs w:val="20"/>
        </w:rPr>
        <w:t>Законом</w:t>
      </w:r>
      <w:r w:rsidRPr="00AC3BA3">
        <w:rPr>
          <w:rFonts w:ascii="Tahoma" w:hAnsi="Tahoma" w:cs="Tahoma"/>
          <w:snapToGrid w:val="0"/>
          <w:szCs w:val="20"/>
        </w:rPr>
        <w:t> 223-ФЗ</w:t>
      </w:r>
      <w:r w:rsidR="00F430C2" w:rsidRPr="00AC3BA3">
        <w:rPr>
          <w:rFonts w:ascii="Tahoma" w:hAnsi="Tahoma" w:cs="Tahoma"/>
          <w:szCs w:val="20"/>
        </w:rPr>
        <w:t xml:space="preserve">, а также </w:t>
      </w:r>
      <w:r w:rsidRPr="00AC3BA3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AC3BA3">
        <w:rPr>
          <w:rFonts w:ascii="Tahoma" w:hAnsi="Tahoma" w:cs="Tahoma"/>
          <w:snapToGrid w:val="0"/>
          <w:szCs w:val="20"/>
        </w:rPr>
        <w:t>Законом</w:t>
      </w:r>
      <w:r w:rsidRPr="00AC3BA3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AC3BA3">
        <w:rPr>
          <w:rFonts w:ascii="Tahoma" w:hAnsi="Tahoma" w:cs="Tahoma"/>
          <w:szCs w:val="20"/>
        </w:rPr>
        <w:t xml:space="preserve">которые размещены </w:t>
      </w:r>
      <w:r w:rsidR="0013033D" w:rsidRPr="00AC3BA3">
        <w:rPr>
          <w:rFonts w:ascii="Tahoma" w:hAnsi="Tahoma" w:cs="Tahoma"/>
          <w:snapToGrid w:val="0"/>
          <w:szCs w:val="20"/>
        </w:rPr>
        <w:t>в ЕИС</w:t>
      </w:r>
      <w:r w:rsidRPr="00AC3BA3">
        <w:rPr>
          <w:rFonts w:ascii="Tahoma" w:hAnsi="Tahoma" w:cs="Tahoma"/>
          <w:snapToGrid w:val="0"/>
          <w:szCs w:val="20"/>
        </w:rPr>
        <w:t>.</w:t>
      </w:r>
    </w:p>
    <w:p w:rsidR="003E0F95" w:rsidRPr="00AC3BA3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AC3BA3">
        <w:rPr>
          <w:rFonts w:ascii="Tahoma" w:hAnsi="Tahoma" w:cs="Tahoma"/>
          <w:snapToGrid w:val="0"/>
          <w:szCs w:val="20"/>
        </w:rPr>
        <w:t>Обязуемся</w:t>
      </w:r>
      <w:r w:rsidR="003E0F95" w:rsidRPr="00AC3BA3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0A7276" w:rsidRPr="00AC3BA3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lastRenderedPageBreak/>
        <w:t>В случае если наши предложения будут признаны лучшими</w:t>
      </w:r>
      <w:r w:rsidR="00967055" w:rsidRPr="00AC3BA3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AC3BA3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оговор с «</w:t>
      </w:r>
      <w:r w:rsidR="00117E4E" w:rsidRPr="00AC3BA3">
        <w:rPr>
          <w:rFonts w:ascii="Tahoma" w:hAnsi="Tahoma" w:cs="Tahoma"/>
          <w:sz w:val="20"/>
          <w:szCs w:val="20"/>
        </w:rPr>
        <w:t>______________</w:t>
      </w:r>
      <w:r w:rsidRPr="00AC3BA3">
        <w:rPr>
          <w:rFonts w:ascii="Tahoma" w:hAnsi="Tahoma" w:cs="Tahoma"/>
          <w:sz w:val="20"/>
          <w:szCs w:val="20"/>
        </w:rPr>
        <w:t>»</w:t>
      </w:r>
      <w:r w:rsidR="00E33F60" w:rsidRPr="00AC3BA3">
        <w:rPr>
          <w:rFonts w:ascii="Tahoma" w:hAnsi="Tahoma" w:cs="Tahoma"/>
          <w:sz w:val="20"/>
          <w:szCs w:val="20"/>
        </w:rPr>
        <w:t xml:space="preserve"> </w:t>
      </w:r>
      <w:r w:rsidR="00E33F60" w:rsidRPr="00AC3BA3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AC3BA3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AC3BA3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AC3BA3">
        <w:rPr>
          <w:rFonts w:ascii="Tahoma" w:hAnsi="Tahoma" w:cs="Tahoma"/>
          <w:sz w:val="20"/>
          <w:szCs w:val="20"/>
        </w:rPr>
        <w:t>нашей 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случае</w:t>
      </w:r>
      <w:r w:rsidR="00E33F60" w:rsidRPr="00AC3BA3">
        <w:rPr>
          <w:rFonts w:ascii="Tahoma" w:hAnsi="Tahoma" w:cs="Tahoma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AC3BA3">
        <w:rPr>
          <w:rFonts w:ascii="Tahoma" w:hAnsi="Tahoma" w:cs="Tahoma"/>
          <w:sz w:val="20"/>
          <w:szCs w:val="20"/>
        </w:rPr>
        <w:t>Победителя</w:t>
      </w:r>
      <w:r w:rsidRPr="00AC3BA3">
        <w:rPr>
          <w:rFonts w:ascii="Tahoma" w:hAnsi="Tahoma" w:cs="Tahoma"/>
          <w:sz w:val="20"/>
          <w:szCs w:val="20"/>
        </w:rPr>
        <w:t xml:space="preserve">, а </w:t>
      </w:r>
      <w:r w:rsidR="001E68AC" w:rsidRPr="00AC3BA3">
        <w:rPr>
          <w:rFonts w:ascii="Tahoma" w:hAnsi="Tahoma" w:cs="Tahoma"/>
          <w:sz w:val="20"/>
          <w:szCs w:val="20"/>
        </w:rPr>
        <w:t xml:space="preserve">Победитель </w:t>
      </w:r>
      <w:r w:rsidRPr="00AC3BA3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AC3BA3">
        <w:rPr>
          <w:rFonts w:ascii="Tahoma" w:hAnsi="Tahoma" w:cs="Tahoma"/>
          <w:sz w:val="20"/>
          <w:szCs w:val="20"/>
        </w:rPr>
        <w:t>ей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1C3413" w:rsidRPr="00AC3BA3">
        <w:rPr>
          <w:rFonts w:ascii="Tahoma" w:hAnsi="Tahoma" w:cs="Tahoma"/>
          <w:sz w:val="20"/>
          <w:szCs w:val="20"/>
        </w:rPr>
        <w:t>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AC3BA3">
        <w:rPr>
          <w:rFonts w:ascii="Tahoma" w:hAnsi="Tahoma" w:cs="Tahoma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AC3BA3">
        <w:rPr>
          <w:rFonts w:ascii="Tahoma" w:hAnsi="Tahoma" w:cs="Tahoma"/>
          <w:sz w:val="20"/>
          <w:szCs w:val="20"/>
        </w:rPr>
        <w:t>Победител</w:t>
      </w:r>
      <w:r w:rsidR="007164A6" w:rsidRPr="00AC3BA3">
        <w:rPr>
          <w:rFonts w:ascii="Tahoma" w:hAnsi="Tahoma" w:cs="Tahoma"/>
          <w:sz w:val="20"/>
          <w:szCs w:val="20"/>
        </w:rPr>
        <w:t>ем</w:t>
      </w:r>
      <w:r w:rsidR="00B12F0B" w:rsidRPr="00AC3BA3">
        <w:rPr>
          <w:rFonts w:ascii="Tahoma" w:hAnsi="Tahoma" w:cs="Tahoma"/>
          <w:sz w:val="20"/>
          <w:szCs w:val="20"/>
        </w:rPr>
        <w:t xml:space="preserve"> </w:t>
      </w:r>
      <w:r w:rsidR="007164A6" w:rsidRPr="00AC3BA3">
        <w:rPr>
          <w:rFonts w:ascii="Tahoma" w:hAnsi="Tahoma" w:cs="Tahoma"/>
          <w:sz w:val="20"/>
          <w:szCs w:val="20"/>
        </w:rPr>
        <w:t>(</w:t>
      </w:r>
      <w:r w:rsidRPr="00AC3BA3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AC3BA3">
        <w:rPr>
          <w:rFonts w:ascii="Tahoma" w:hAnsi="Tahoma" w:cs="Tahoma"/>
          <w:sz w:val="20"/>
          <w:szCs w:val="20"/>
        </w:rPr>
        <w:t>)</w:t>
      </w:r>
      <w:r w:rsidRPr="00AC3BA3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AC3BA3">
        <w:rPr>
          <w:rFonts w:ascii="Tahoma" w:hAnsi="Tahoma" w:cs="Tahoma"/>
          <w:sz w:val="20"/>
          <w:szCs w:val="20"/>
        </w:rPr>
        <w:t>ей</w:t>
      </w:r>
      <w:r w:rsidRPr="00AC3BA3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AC3BA3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AC3BA3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AC3BA3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AC3BA3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AC3BA3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AC3BA3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AC3BA3">
        <w:rPr>
          <w:rFonts w:ascii="Tahoma" w:hAnsi="Tahoma" w:cs="Tahoma"/>
          <w:i/>
          <w:sz w:val="20"/>
          <w:szCs w:val="20"/>
        </w:rPr>
        <w:t>.</w:t>
      </w:r>
      <w:r w:rsidR="007B55F5" w:rsidRPr="00AC3BA3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AC3BA3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B95E34" w:rsidRPr="00AC3BA3" w:rsidRDefault="00B95E34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  <w:r w:rsidRPr="00AC3BA3">
        <w:rPr>
          <w:rFonts w:ascii="Tahoma" w:eastAsia="Calibri" w:hAnsi="Tahoma" w:cs="Tahoma"/>
          <w:sz w:val="20"/>
          <w:szCs w:val="20"/>
          <w:lang w:eastAsia="en-US"/>
        </w:rPr>
        <w:t>Цена работ/услуг/</w:t>
      </w:r>
      <w:r w:rsidR="004E7053"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товаров </w:t>
      </w:r>
      <w:r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по сделке </w:t>
      </w:r>
      <w:r w:rsidR="004E7053"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составляет </w:t>
      </w:r>
      <w:r w:rsidRPr="00AC3BA3">
        <w:rPr>
          <w:rFonts w:ascii="Tahoma" w:eastAsia="Calibri" w:hAnsi="Tahoma" w:cs="Tahoma"/>
          <w:sz w:val="20"/>
          <w:szCs w:val="20"/>
          <w:lang w:eastAsia="en-US"/>
        </w:rPr>
        <w:t>(___ рублей).</w:t>
      </w:r>
    </w:p>
    <w:p w:rsidR="000E56D8" w:rsidRPr="00AC3BA3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AC3BA3">
        <w:rPr>
          <w:rFonts w:ascii="Tahoma" w:hAnsi="Tahoma" w:cs="Tahoma"/>
          <w:sz w:val="20"/>
          <w:szCs w:val="20"/>
        </w:rPr>
        <w:t>уполномочен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________________________________________________________________________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AC3BA3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AC3BA3">
        <w:rPr>
          <w:rFonts w:ascii="Tahoma" w:hAnsi="Tahoma" w:cs="Tahoma"/>
          <w:sz w:val="20"/>
          <w:szCs w:val="20"/>
        </w:rPr>
        <w:t>средственно ____________</w:t>
      </w:r>
      <w:r w:rsidR="00667AC9" w:rsidRPr="00AC3BA3">
        <w:rPr>
          <w:rFonts w:ascii="Tahoma" w:hAnsi="Tahoma" w:cs="Tahoma"/>
          <w:sz w:val="20"/>
          <w:szCs w:val="20"/>
        </w:rPr>
        <w:t xml:space="preserve">___ </w:t>
      </w:r>
      <w:r w:rsidR="00667AC9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AC3BA3">
        <w:rPr>
          <w:rFonts w:ascii="Tahoma" w:hAnsi="Tahoma" w:cs="Tahoma"/>
          <w:sz w:val="20"/>
          <w:szCs w:val="20"/>
        </w:rPr>
        <w:t>.</w:t>
      </w:r>
    </w:p>
    <w:p w:rsidR="005A3BB2" w:rsidRPr="00AC3BA3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AC3BA3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AC3BA3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AC3BA3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AC3BA3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AC3BA3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AC3BA3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AC3BA3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AC3BA3">
        <w:rPr>
          <w:rFonts w:ascii="Tahoma" w:hAnsi="Tahoma" w:cs="Tahoma"/>
          <w:sz w:val="20"/>
          <w:szCs w:val="20"/>
        </w:rPr>
        <w:t xml:space="preserve"> 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AC3BA3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AC3BA3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AC3BA3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AC3BA3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AC3BA3" w:rsidTr="00C9558F">
        <w:trPr>
          <w:trHeight w:val="1860"/>
        </w:trPr>
        <w:tc>
          <w:tcPr>
            <w:tcW w:w="960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AC3BA3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AC3BA3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AC3BA3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AC3BA3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AC3BA3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AC3BA3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Моб. Тел.</w:t>
            </w:r>
            <w:r w:rsidRPr="00AC3BA3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AC3BA3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AC3BA3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AC3BA3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AC3BA3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AC3BA3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AC3BA3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AC3BA3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AC3BA3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AC3BA3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AC3BA3" w:rsidTr="00C9558F">
        <w:trPr>
          <w:trHeight w:val="1200"/>
        </w:trPr>
        <w:tc>
          <w:tcPr>
            <w:tcW w:w="960" w:type="dxa"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AC3BA3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AC3BA3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AC3B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AC3BA3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AC3B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AC3BA3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AC3BA3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AC3BA3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AC3BA3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AC3BA3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AC3BA3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AC3BA3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</w:t>
            </w:r>
            <w:r w:rsidR="00AB5B7A" w:rsidRPr="00AC3BA3">
              <w:rPr>
                <w:rFonts w:ascii="Tahoma" w:hAnsi="Tahoma" w:cs="Tahoma"/>
                <w:i/>
                <w:sz w:val="20"/>
                <w:szCs w:val="20"/>
              </w:rPr>
              <w:lastRenderedPageBreak/>
              <w:t>месяц до даты окончания срока подачи заявок.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AC3BA3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AC3BA3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AC3BA3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AC3BA3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AC3BA3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AC3BA3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AC3BA3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AC3BA3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AC3BA3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AC3BA3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AC3BA3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AC3BA3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AC3BA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AC3BA3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387676" w:rsidRPr="00AC3BA3" w:rsidTr="00C9558F">
        <w:trPr>
          <w:trHeight w:val="765"/>
        </w:trPr>
        <w:tc>
          <w:tcPr>
            <w:tcW w:w="960" w:type="dxa"/>
            <w:noWrap/>
          </w:tcPr>
          <w:p w:rsidR="00387676" w:rsidRPr="00AC3BA3" w:rsidRDefault="00387676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39" w:name="_GoBack" w:colFirst="0" w:colLast="2"/>
            <w:r w:rsidRPr="00AC3BA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5527" w:type="dxa"/>
          </w:tcPr>
          <w:p w:rsidR="00387676" w:rsidRPr="00AC3BA3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87676" w:rsidRPr="00AC3BA3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Заполненная</w:t>
            </w:r>
            <w:r w:rsidRPr="00AC3BA3">
              <w:rPr>
                <w:rFonts w:ascii="Tahoma" w:hAnsi="Tahoma" w:cs="Tahoma"/>
                <w:sz w:val="20"/>
                <w:szCs w:val="20"/>
              </w:rPr>
              <w:tab/>
              <w:t>Справка о технических ресурсах (форма 6)</w:t>
            </w:r>
          </w:p>
        </w:tc>
      </w:tr>
      <w:bookmarkEnd w:id="39"/>
    </w:tbl>
    <w:p w:rsidR="000C06CF" w:rsidRPr="00AC3BA3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</w:t>
      </w:r>
    </w:p>
    <w:p w:rsidR="00256863" w:rsidRPr="00AC3BA3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AC3BA3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AC3BA3">
        <w:rPr>
          <w:rFonts w:ascii="Tahoma" w:hAnsi="Tahoma" w:cs="Tahoma"/>
          <w:sz w:val="20"/>
          <w:szCs w:val="20"/>
        </w:rPr>
        <w:t>&gt;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AC3BA3">
        <w:rPr>
          <w:rFonts w:ascii="Tahoma" w:hAnsi="Tahoma" w:cs="Tahoma"/>
          <w:sz w:val="20"/>
          <w:szCs w:val="20"/>
        </w:rPr>
        <w:t>&gt;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AC3BA3">
        <w:rPr>
          <w:rFonts w:ascii="Tahoma" w:hAnsi="Tahoma" w:cs="Tahoma"/>
          <w:sz w:val="20"/>
          <w:szCs w:val="20"/>
        </w:rPr>
        <w:t xml:space="preserve">&gt; 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AC3BA3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М.П.</w:t>
      </w: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AC3BA3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AC3BA3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AC3BA3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AC3BA3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AC3BA3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AC3BA3">
        <w:rPr>
          <w:rFonts w:ascii="Tahoma" w:hAnsi="Tahoma" w:cs="Tahoma"/>
          <w:sz w:val="20"/>
          <w:szCs w:val="20"/>
        </w:rPr>
        <w:t>б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D05655" w:rsidRPr="00AC3BA3">
        <w:rPr>
          <w:rFonts w:ascii="Tahoma" w:hAnsi="Tahoma" w:cs="Tahoma"/>
          <w:sz w:val="20"/>
          <w:szCs w:val="20"/>
        </w:rPr>
        <w:t>опыт</w:t>
      </w:r>
      <w:r w:rsidR="00462543" w:rsidRPr="00AC3BA3">
        <w:rPr>
          <w:rFonts w:ascii="Tahoma" w:hAnsi="Tahoma" w:cs="Tahoma"/>
          <w:sz w:val="20"/>
          <w:szCs w:val="20"/>
        </w:rPr>
        <w:t>е</w:t>
      </w:r>
      <w:r w:rsidR="00D05655" w:rsidRPr="00AC3BA3">
        <w:rPr>
          <w:rFonts w:ascii="Tahoma" w:hAnsi="Tahoma" w:cs="Tahoma"/>
          <w:sz w:val="20"/>
          <w:szCs w:val="20"/>
        </w:rPr>
        <w:t xml:space="preserve"> Участника</w:t>
      </w:r>
      <w:r w:rsidRPr="00AC3BA3">
        <w:rPr>
          <w:rFonts w:ascii="Tahoma" w:hAnsi="Tahoma" w:cs="Tahoma"/>
          <w:sz w:val="20"/>
          <w:szCs w:val="20"/>
        </w:rPr>
        <w:t xml:space="preserve"> (форма </w:t>
      </w:r>
      <w:r w:rsidR="00672CB9" w:rsidRPr="00AC3BA3">
        <w:rPr>
          <w:rFonts w:ascii="Tahoma" w:hAnsi="Tahoma" w:cs="Tahoma"/>
          <w:sz w:val="20"/>
          <w:szCs w:val="20"/>
        </w:rPr>
        <w:t>5</w:t>
      </w:r>
      <w:r w:rsidRPr="00AC3BA3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AC3BA3">
        <w:rPr>
          <w:rFonts w:ascii="Tahoma" w:hAnsi="Tahoma" w:cs="Tahoma"/>
          <w:sz w:val="20"/>
          <w:szCs w:val="20"/>
        </w:rPr>
        <w:t>Форма Справки о</w:t>
      </w:r>
      <w:r w:rsidR="00B60C8E" w:rsidRPr="00AC3BA3">
        <w:rPr>
          <w:rFonts w:ascii="Tahoma" w:hAnsi="Tahoma" w:cs="Tahoma"/>
          <w:sz w:val="20"/>
          <w:szCs w:val="20"/>
        </w:rPr>
        <w:t>б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D05655" w:rsidRPr="00AC3BA3">
        <w:rPr>
          <w:rFonts w:ascii="Tahoma" w:hAnsi="Tahoma" w:cs="Tahoma"/>
          <w:sz w:val="20"/>
          <w:szCs w:val="20"/>
        </w:rPr>
        <w:t>опыт</w:t>
      </w:r>
      <w:r w:rsidR="00462543" w:rsidRPr="00AC3BA3">
        <w:rPr>
          <w:rFonts w:ascii="Tahoma" w:hAnsi="Tahoma" w:cs="Tahoma"/>
          <w:sz w:val="20"/>
          <w:szCs w:val="20"/>
        </w:rPr>
        <w:t>е</w:t>
      </w:r>
      <w:r w:rsidR="00D05655" w:rsidRPr="00AC3BA3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AC3BA3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AC3BA3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AC3BA3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AC3BA3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AC3BA3">
        <w:rPr>
          <w:rStyle w:val="ab"/>
          <w:rFonts w:ascii="Tahoma" w:hAnsi="Tahoma" w:cs="Tahoma"/>
          <w:b/>
          <w:sz w:val="20"/>
          <w:szCs w:val="20"/>
        </w:rPr>
        <w:footnoteReference w:id="1"/>
      </w:r>
    </w:p>
    <w:p w:rsidR="007328F6" w:rsidRPr="00AC3BA3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AC3BA3">
        <w:rPr>
          <w:rFonts w:ascii="Tahoma" w:hAnsi="Tahoma" w:cs="Tahoma"/>
          <w:b/>
          <w:color w:val="FF0000"/>
          <w:sz w:val="20"/>
          <w:szCs w:val="20"/>
        </w:rPr>
        <w:t>,</w:t>
      </w:r>
      <w:r w:rsidR="00713578" w:rsidRPr="00AC3BA3">
        <w:rPr>
          <w:rFonts w:ascii="Tahoma" w:hAnsi="Tahoma" w:cs="Tahoma"/>
          <w:b/>
          <w:color w:val="FF0000"/>
          <w:sz w:val="20"/>
          <w:szCs w:val="20"/>
        </w:rPr>
        <w:t xml:space="preserve"> за последние </w:t>
      </w:r>
      <w:r w:rsidR="002D084B" w:rsidRPr="00AC3BA3">
        <w:rPr>
          <w:rFonts w:ascii="Tahoma" w:hAnsi="Tahoma" w:cs="Tahoma"/>
          <w:b/>
          <w:color w:val="FF0000"/>
          <w:sz w:val="20"/>
          <w:szCs w:val="20"/>
        </w:rPr>
        <w:t>2</w:t>
      </w:r>
      <w:r w:rsidR="00713578" w:rsidRPr="00AC3BA3">
        <w:rPr>
          <w:rFonts w:ascii="Tahoma" w:hAnsi="Tahoma" w:cs="Tahoma"/>
          <w:b/>
          <w:color w:val="FF0000"/>
          <w:sz w:val="20"/>
          <w:szCs w:val="20"/>
        </w:rPr>
        <w:t xml:space="preserve"> года</w:t>
      </w:r>
      <w:r w:rsidRPr="00AC3BA3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Pr="00AC3BA3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AC3BA3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AC3BA3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AC3BA3" w:rsidTr="00B517B4">
        <w:tc>
          <w:tcPr>
            <w:tcW w:w="720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1945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AC3BA3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AC3BA3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AC3BA3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AC3BA3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AC3BA3">
        <w:rPr>
          <w:rFonts w:ascii="Tahoma" w:hAnsi="Tahoma" w:cs="Tahoma"/>
          <w:b/>
          <w:sz w:val="20"/>
          <w:szCs w:val="20"/>
        </w:rPr>
        <w:t>: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AC3BA3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lastRenderedPageBreak/>
        <w:t>(подпись, М.П.)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AC3BA3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AC3BA3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AC3BA3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AC3BA3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AC3BA3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AC3BA3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AC3BA3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AC3BA3">
        <w:rPr>
          <w:rFonts w:ascii="Tahoma" w:hAnsi="Tahoma" w:cs="Tahoma"/>
          <w:sz w:val="20"/>
          <w:szCs w:val="20"/>
        </w:rPr>
        <w:t>поставки продукции</w:t>
      </w:r>
      <w:r w:rsidRPr="00AC3BA3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AC3BA3">
        <w:rPr>
          <w:rFonts w:ascii="Tahoma" w:hAnsi="Tahoma" w:cs="Tahoma"/>
          <w:sz w:val="20"/>
          <w:szCs w:val="20"/>
        </w:rPr>
        <w:t xml:space="preserve">Представленные в данной Справке сведения должны подтверждать опыт, установленный в </w:t>
      </w:r>
      <w:r w:rsidR="008558AB" w:rsidRPr="00AC3BA3">
        <w:rPr>
          <w:rFonts w:ascii="Tahoma" w:hAnsi="Tahoma" w:cs="Tahoma"/>
          <w:sz w:val="20"/>
          <w:szCs w:val="20"/>
        </w:rPr>
        <w:t xml:space="preserve">критериями </w:t>
      </w:r>
      <w:r w:rsidR="002D084B" w:rsidRPr="00AC3BA3">
        <w:rPr>
          <w:rFonts w:ascii="Tahoma" w:hAnsi="Tahoma" w:cs="Tahoma"/>
          <w:sz w:val="20"/>
          <w:szCs w:val="20"/>
        </w:rPr>
        <w:t>отбора (Приложение 4.</w:t>
      </w:r>
      <w:proofErr w:type="gramEnd"/>
      <w:r w:rsidR="002D084B" w:rsidRPr="00AC3BA3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AC3BA3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AC3BA3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AC3BA3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AC3BA3">
        <w:rPr>
          <w:rFonts w:ascii="Tahoma" w:hAnsi="Tahoma" w:cs="Tahoma"/>
          <w:sz w:val="20"/>
          <w:szCs w:val="20"/>
        </w:rPr>
        <w:t xml:space="preserve">требуемого </w:t>
      </w:r>
      <w:r w:rsidRPr="00AC3BA3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AC3BA3">
        <w:rPr>
          <w:rFonts w:ascii="Tahoma" w:hAnsi="Tahoma" w:cs="Tahoma"/>
          <w:sz w:val="20"/>
          <w:szCs w:val="20"/>
        </w:rPr>
        <w:t>рассматриваются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D06979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AC3BA3">
        <w:rPr>
          <w:rFonts w:ascii="Tahoma" w:hAnsi="Tahoma" w:cs="Tahoma"/>
          <w:sz w:val="20"/>
          <w:szCs w:val="20"/>
        </w:rPr>
        <w:t>установленный в кр</w:t>
      </w:r>
      <w:r w:rsidR="002D084B" w:rsidRPr="00AC3BA3">
        <w:rPr>
          <w:rFonts w:ascii="Tahoma" w:hAnsi="Tahoma" w:cs="Tahoma"/>
          <w:sz w:val="20"/>
          <w:szCs w:val="20"/>
        </w:rPr>
        <w:t>итериями отбора (Приложение 4.</w:t>
      </w:r>
      <w:proofErr w:type="gramEnd"/>
      <w:r w:rsidR="008558AB" w:rsidRPr="00AC3BA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AC3BA3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AC3BA3">
        <w:rPr>
          <w:rFonts w:ascii="Tahoma" w:hAnsi="Tahoma" w:cs="Tahoma"/>
          <w:sz w:val="20"/>
          <w:szCs w:val="20"/>
        </w:rPr>
        <w:t xml:space="preserve"> </w:t>
      </w:r>
      <w:r w:rsidR="00E05202" w:rsidRPr="00AC3BA3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AC3BA3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AC3BA3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AC3BA3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AC3BA3">
        <w:rPr>
          <w:rFonts w:ascii="Tahoma" w:hAnsi="Tahoma" w:cs="Tahoma"/>
          <w:sz w:val="20"/>
          <w:szCs w:val="20"/>
        </w:rPr>
        <w:t>6</w:t>
      </w:r>
      <w:r w:rsidRPr="00AC3BA3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AC3BA3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AC3BA3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AC3BA3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AC3BA3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AC3BA3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AC3BA3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AC3BA3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AC3BA3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AC3BA3" w:rsidTr="008558AB">
        <w:trPr>
          <w:trHeight w:val="530"/>
        </w:trPr>
        <w:tc>
          <w:tcPr>
            <w:tcW w:w="683" w:type="dxa"/>
            <w:vMerge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AC3BA3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AC3BA3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AC3BA3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AC3BA3">
        <w:rPr>
          <w:rFonts w:ascii="Tahoma" w:hAnsi="Tahoma" w:cs="Tahoma"/>
          <w:sz w:val="20"/>
          <w:szCs w:val="20"/>
        </w:rPr>
        <w:t>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9C2BA6" w:rsidRPr="00AC3BA3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AC3BA3">
        <w:rPr>
          <w:rFonts w:ascii="Tahoma" w:hAnsi="Tahoma" w:cs="Tahoma"/>
          <w:sz w:val="20"/>
          <w:szCs w:val="20"/>
        </w:rPr>
        <w:t>м</w:t>
      </w:r>
      <w:r w:rsidRPr="00AC3BA3">
        <w:rPr>
          <w:rFonts w:ascii="Tahoma" w:hAnsi="Tahoma" w:cs="Tahoma"/>
          <w:sz w:val="20"/>
          <w:szCs w:val="20"/>
        </w:rPr>
        <w:t xml:space="preserve"> №1</w:t>
      </w:r>
      <w:r w:rsidR="00B517B4" w:rsidRPr="00AC3BA3">
        <w:rPr>
          <w:rFonts w:ascii="Tahoma" w:hAnsi="Tahoma" w:cs="Tahoma"/>
          <w:sz w:val="20"/>
          <w:szCs w:val="20"/>
        </w:rPr>
        <w:t>.</w:t>
      </w:r>
      <w:r w:rsidR="008558AB" w:rsidRPr="00AC3BA3">
        <w:rPr>
          <w:rFonts w:ascii="Tahoma" w:hAnsi="Tahoma" w:cs="Tahoma"/>
          <w:sz w:val="20"/>
          <w:szCs w:val="20"/>
        </w:rPr>
        <w:t>2</w:t>
      </w:r>
      <w:r w:rsidR="00B517B4" w:rsidRPr="00AC3BA3">
        <w:rPr>
          <w:rFonts w:ascii="Tahoma" w:hAnsi="Tahoma" w:cs="Tahoma"/>
          <w:sz w:val="20"/>
          <w:szCs w:val="20"/>
        </w:rPr>
        <w:t>.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AE4298" w:rsidRPr="00AC3BA3">
        <w:rPr>
          <w:rFonts w:ascii="Tahoma" w:hAnsi="Tahoma" w:cs="Tahoma"/>
          <w:sz w:val="20"/>
          <w:szCs w:val="20"/>
        </w:rPr>
        <w:t xml:space="preserve">и </w:t>
      </w:r>
      <w:r w:rsidR="00AE4298" w:rsidRPr="00AC3BA3">
        <w:rPr>
          <w:rFonts w:ascii="Tahoma" w:hAnsi="Tahoma" w:cs="Tahoma"/>
          <w:color w:val="FF0000"/>
          <w:sz w:val="20"/>
          <w:szCs w:val="20"/>
        </w:rPr>
        <w:t>Приложение № 4.</w:t>
      </w:r>
      <w:r w:rsidR="008558AB" w:rsidRPr="00AC3BA3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AC3BA3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AC3BA3">
        <w:rPr>
          <w:rFonts w:ascii="Tahoma" w:hAnsi="Tahoma" w:cs="Tahoma"/>
          <w:sz w:val="20"/>
          <w:szCs w:val="20"/>
        </w:rPr>
        <w:t>рассматриваются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260BC9" w:rsidRPr="00AC3BA3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AC3BA3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AC3BA3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AC3BA3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AC3BA3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AC3BA3">
        <w:rPr>
          <w:rFonts w:ascii="Tahoma" w:hAnsi="Tahoma" w:cs="Tahoma"/>
          <w:sz w:val="20"/>
          <w:szCs w:val="20"/>
        </w:rPr>
        <w:t>7</w:t>
      </w:r>
      <w:r w:rsidRPr="00AC3BA3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AC3BA3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AC3BA3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AC3BA3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:rsidR="00A07864" w:rsidRPr="00AC3BA3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AC3BA3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AC3BA3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>П</w:t>
      </w:r>
      <w:r w:rsidR="002140A3" w:rsidRPr="00AC3BA3">
        <w:rPr>
          <w:rFonts w:ascii="Tahoma" w:hAnsi="Tahoma" w:cs="Tahoma"/>
          <w:sz w:val="20"/>
          <w:szCs w:val="20"/>
        </w:rPr>
        <w:t>одтверждающи</w:t>
      </w:r>
      <w:r w:rsidRPr="00AC3BA3">
        <w:rPr>
          <w:rFonts w:ascii="Tahoma" w:hAnsi="Tahoma" w:cs="Tahoma"/>
          <w:sz w:val="20"/>
          <w:szCs w:val="20"/>
        </w:rPr>
        <w:t>е</w:t>
      </w:r>
      <w:r w:rsidR="002140A3" w:rsidRPr="00AC3BA3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AC3BA3">
        <w:rPr>
          <w:rFonts w:ascii="Tahoma" w:hAnsi="Tahoma" w:cs="Tahoma"/>
          <w:sz w:val="20"/>
          <w:szCs w:val="20"/>
        </w:rPr>
        <w:t>ы</w:t>
      </w:r>
      <w:r w:rsidR="002140A3" w:rsidRPr="00AC3BA3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AC3BA3">
        <w:rPr>
          <w:rFonts w:ascii="Tahoma" w:hAnsi="Tahoma" w:cs="Tahoma"/>
          <w:sz w:val="20"/>
          <w:szCs w:val="20"/>
        </w:rPr>
        <w:t>т</w:t>
      </w:r>
      <w:r w:rsidR="002140A3" w:rsidRPr="00AC3BA3">
        <w:rPr>
          <w:rFonts w:ascii="Tahoma" w:hAnsi="Tahoma" w:cs="Tahoma"/>
          <w:sz w:val="20"/>
          <w:szCs w:val="20"/>
        </w:rPr>
        <w:t>ся</w:t>
      </w:r>
      <w:r w:rsidR="00C74540" w:rsidRPr="00AC3BA3">
        <w:rPr>
          <w:rFonts w:ascii="Tahoma" w:hAnsi="Tahoma" w:cs="Tahoma"/>
          <w:sz w:val="20"/>
          <w:szCs w:val="20"/>
        </w:rPr>
        <w:t xml:space="preserve"> </w:t>
      </w:r>
      <w:r w:rsidR="00C74540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AC3BA3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AC3BA3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1. </w:t>
      </w:r>
      <w:r w:rsidR="003409AA" w:rsidRPr="00AC3BA3">
        <w:rPr>
          <w:rFonts w:ascii="Tahoma" w:hAnsi="Tahoma" w:cs="Tahoma"/>
          <w:sz w:val="20"/>
          <w:szCs w:val="20"/>
        </w:rPr>
        <w:t>_______________</w:t>
      </w:r>
      <w:r w:rsidR="00B517B4" w:rsidRPr="00AC3BA3">
        <w:rPr>
          <w:rFonts w:ascii="Tahoma" w:hAnsi="Tahoma" w:cs="Tahoma"/>
          <w:sz w:val="20"/>
          <w:szCs w:val="20"/>
        </w:rPr>
        <w:tab/>
      </w:r>
    </w:p>
    <w:p w:rsidR="002140A3" w:rsidRPr="00AC3BA3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2.</w:t>
      </w:r>
      <w:r w:rsidR="003409AA" w:rsidRPr="00AC3BA3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AC3BA3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3.</w:t>
      </w:r>
      <w:r w:rsidR="003409AA" w:rsidRPr="00AC3BA3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AC3BA3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AC3BA3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AC3BA3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</w:p>
    <w:p w:rsidR="002467F3" w:rsidRPr="00AC3BA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AC3BA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298" w:rsidRDefault="00AE4298">
      <w:r>
        <w:separator/>
      </w:r>
    </w:p>
  </w:endnote>
  <w:endnote w:type="continuationSeparator" w:id="0">
    <w:p w:rsidR="00AE4298" w:rsidRDefault="00AE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298" w:rsidRDefault="00AE429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25C0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25C0C" w:rsidRPr="00B54ABF">
      <w:rPr>
        <w:i/>
        <w:sz w:val="24"/>
        <w:szCs w:val="24"/>
      </w:rPr>
      <w:fldChar w:fldCharType="separate"/>
    </w:r>
    <w:r w:rsidR="002E5E4C">
      <w:rPr>
        <w:i/>
        <w:noProof/>
        <w:sz w:val="24"/>
        <w:szCs w:val="24"/>
      </w:rPr>
      <w:t>3</w:t>
    </w:r>
    <w:r w:rsidR="00D25C0C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25C0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25C0C" w:rsidRPr="00B54ABF">
      <w:rPr>
        <w:i/>
        <w:sz w:val="24"/>
        <w:szCs w:val="24"/>
      </w:rPr>
      <w:fldChar w:fldCharType="separate"/>
    </w:r>
    <w:r w:rsidR="002E5E4C">
      <w:rPr>
        <w:i/>
        <w:noProof/>
        <w:sz w:val="24"/>
        <w:szCs w:val="24"/>
      </w:rPr>
      <w:t>19</w:t>
    </w:r>
    <w:r w:rsidR="00D25C0C" w:rsidRPr="00B54ABF">
      <w:rPr>
        <w:i/>
        <w:sz w:val="24"/>
        <w:szCs w:val="24"/>
      </w:rPr>
      <w:fldChar w:fldCharType="end"/>
    </w:r>
  </w:p>
  <w:p w:rsidR="00AE4298" w:rsidRDefault="00AE4298">
    <w:pPr>
      <w:pStyle w:val="a9"/>
    </w:pPr>
  </w:p>
  <w:p w:rsidR="00AE4298" w:rsidRDefault="00AE429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298" w:rsidRDefault="00D25C0C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E429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E5E4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AE429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E429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E5E4C">
      <w:rPr>
        <w:i/>
        <w:noProof/>
        <w:sz w:val="24"/>
        <w:szCs w:val="24"/>
      </w:rPr>
      <w:t>19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298" w:rsidRDefault="00AE4298">
      <w:r>
        <w:separator/>
      </w:r>
    </w:p>
  </w:footnote>
  <w:footnote w:type="continuationSeparator" w:id="0">
    <w:p w:rsidR="00AE4298" w:rsidRDefault="00AE4298">
      <w:r>
        <w:continuationSeparator/>
      </w:r>
    </w:p>
  </w:footnote>
  <w:footnote w:id="1">
    <w:p w:rsidR="00AE4298" w:rsidRDefault="00AE4298"/>
    <w:p w:rsidR="00AE4298" w:rsidRDefault="00AE4298">
      <w:pPr>
        <w:pStyle w:val="af0"/>
      </w:pPr>
    </w:p>
  </w:footnote>
  <w:footnote w:id="2">
    <w:p w:rsidR="00AE4298" w:rsidRDefault="00AE4298"/>
    <w:p w:rsidR="00AE4298" w:rsidRDefault="00AE4298">
      <w:pPr>
        <w:pStyle w:val="af0"/>
      </w:pPr>
    </w:p>
  </w:footnote>
  <w:footnote w:id="3">
    <w:p w:rsidR="00AE4298" w:rsidRDefault="00AE4298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E4C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9BC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3BA3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C0C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D25C0C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D25C0C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D25C0C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D25C0C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D25C0C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D25C0C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D25C0C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D25C0C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D25C0C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D25C0C"/>
    <w:rPr>
      <w:color w:val="0000FF"/>
      <w:u w:val="single"/>
    </w:rPr>
  </w:style>
  <w:style w:type="character" w:styleId="ab">
    <w:name w:val="footnote reference"/>
    <w:rsid w:val="00D25C0C"/>
    <w:rPr>
      <w:vertAlign w:val="superscript"/>
    </w:rPr>
  </w:style>
  <w:style w:type="character" w:styleId="ac">
    <w:name w:val="page number"/>
    <w:rsid w:val="00D25C0C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D25C0C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D25C0C"/>
    <w:rPr>
      <w:color w:val="800080"/>
      <w:u w:val="single"/>
    </w:rPr>
  </w:style>
  <w:style w:type="paragraph" w:styleId="ae">
    <w:name w:val="Document Map"/>
    <w:basedOn w:val="a4"/>
    <w:semiHidden/>
    <w:rsid w:val="00D25C0C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D25C0C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D25C0C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D25C0C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D25C0C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D25C0C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D25C0C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D25C0C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D25C0C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D25C0C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D25C0C"/>
  </w:style>
  <w:style w:type="paragraph" w:customStyle="1" w:styleId="af5">
    <w:name w:val="Главы"/>
    <w:basedOn w:val="af6"/>
    <w:next w:val="a4"/>
    <w:rsid w:val="00D25C0C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D25C0C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D25C0C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D25C0C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D25C0C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D25C0C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D25C0C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D25C0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D25C0C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D25C0C"/>
    <w:pPr>
      <w:tabs>
        <w:tab w:val="left" w:pos="1134"/>
      </w:tabs>
    </w:pPr>
  </w:style>
  <w:style w:type="paragraph" w:styleId="aff">
    <w:name w:val="List Bullet"/>
    <w:basedOn w:val="a4"/>
    <w:autoRedefine/>
    <w:rsid w:val="00D25C0C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D25C0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D25C0C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D25C0C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D25C0C"/>
    <w:rPr>
      <w:b/>
      <w:bCs/>
    </w:rPr>
  </w:style>
  <w:style w:type="paragraph" w:styleId="32">
    <w:name w:val="Body Text 3"/>
    <w:basedOn w:val="a4"/>
    <w:rsid w:val="00D25C0C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D25C0C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D25C0C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D25C0C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D25C0C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D25C0C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8B3A3-872B-46FE-A675-11B0CA9C9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19</Pages>
  <Words>2934</Words>
  <Characters>22344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25228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164</cp:revision>
  <cp:lastPrinted>2019-02-15T08:17:00Z</cp:lastPrinted>
  <dcterms:created xsi:type="dcterms:W3CDTF">2019-01-30T12:15:00Z</dcterms:created>
  <dcterms:modified xsi:type="dcterms:W3CDTF">2019-06-13T14:53:00Z</dcterms:modified>
</cp:coreProperties>
</file>